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6A74" w14:textId="77777777" w:rsidR="006E3DAF" w:rsidRDefault="006E3DAF" w:rsidP="006E3DAF">
      <w:pPr>
        <w:pStyle w:val="NoSpacing"/>
      </w:pPr>
      <w:r>
        <w:rPr>
          <w:u w:val="single"/>
        </w:rPr>
        <w:t>William KELKE</w:t>
      </w:r>
      <w:r>
        <w:t xml:space="preserve">       (fl.1409)</w:t>
      </w:r>
    </w:p>
    <w:p w14:paraId="51A4A5A1" w14:textId="77777777" w:rsidR="006E3DAF" w:rsidRDefault="006E3DAF" w:rsidP="006E3DAF">
      <w:pPr>
        <w:pStyle w:val="NoSpacing"/>
      </w:pPr>
    </w:p>
    <w:p w14:paraId="3472E1E3" w14:textId="77777777" w:rsidR="006E3DAF" w:rsidRDefault="006E3DAF" w:rsidP="006E3DAF">
      <w:pPr>
        <w:pStyle w:val="NoSpacing"/>
      </w:pPr>
    </w:p>
    <w:p w14:paraId="3650977C" w14:textId="77777777" w:rsidR="006E3DAF" w:rsidRDefault="006E3DAF" w:rsidP="006E3DAF">
      <w:pPr>
        <w:pStyle w:val="NoSpacing"/>
      </w:pPr>
      <w:r>
        <w:t xml:space="preserve">  3 Nov.1409</w:t>
      </w:r>
      <w:r>
        <w:tab/>
        <w:t>Settlement of the action taken by him and others against Stephen Burn(q.v.)</w:t>
      </w:r>
    </w:p>
    <w:p w14:paraId="4CD0379A" w14:textId="77777777" w:rsidR="006E3DAF" w:rsidRDefault="006E3DAF" w:rsidP="006E3DAF">
      <w:pPr>
        <w:pStyle w:val="NoSpacing"/>
      </w:pPr>
      <w:r>
        <w:tab/>
      </w:r>
      <w:r>
        <w:tab/>
        <w:t xml:space="preserve">and his wife, Alice(q.v.), deforciants of a messuage, 140 acres of land, </w:t>
      </w:r>
    </w:p>
    <w:p w14:paraId="6AF1FAB1" w14:textId="77777777" w:rsidR="006E3DAF" w:rsidRDefault="006E3DAF" w:rsidP="006E3DAF">
      <w:pPr>
        <w:pStyle w:val="NoSpacing"/>
      </w:pPr>
      <w:r>
        <w:tab/>
      </w:r>
      <w:r>
        <w:tab/>
        <w:t>24 acres of meadow, 10 acres of pasture and 21s of rent in Great</w:t>
      </w:r>
    </w:p>
    <w:p w14:paraId="602B39C8" w14:textId="77777777" w:rsidR="006E3DAF" w:rsidRDefault="006E3DAF" w:rsidP="006E3DAF">
      <w:pPr>
        <w:pStyle w:val="NoSpacing"/>
      </w:pPr>
      <w:r>
        <w:tab/>
      </w:r>
      <w:r>
        <w:tab/>
        <w:t>Steeping and Firsby, Lincolnshire.</w:t>
      </w:r>
    </w:p>
    <w:p w14:paraId="755493A1" w14:textId="77777777" w:rsidR="006E3DAF" w:rsidRDefault="006E3DAF" w:rsidP="006E3DAF">
      <w:pPr>
        <w:pStyle w:val="NoSpacing"/>
        <w:rPr>
          <w:sz w:val="22"/>
        </w:rPr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670B6BE2" w14:textId="77777777" w:rsidR="000A65C4" w:rsidRDefault="000A65C4" w:rsidP="000A65C4">
      <w:pPr>
        <w:pStyle w:val="NoSpacing"/>
      </w:pPr>
      <w:r>
        <w:t>20 Oct.1411</w:t>
      </w:r>
      <w:r>
        <w:tab/>
        <w:t>Settlement of the action taken by him and four others against Michael</w:t>
      </w:r>
    </w:p>
    <w:p w14:paraId="3C36A434" w14:textId="77777777" w:rsidR="000A65C4" w:rsidRDefault="000A65C4" w:rsidP="000A65C4">
      <w:pPr>
        <w:pStyle w:val="NoSpacing"/>
      </w:pPr>
      <w:r>
        <w:tab/>
      </w:r>
      <w:r>
        <w:tab/>
        <w:t>de la Pole, Earl of Suffolk(q.v.) and his wife, Katherine(q.v.), deforciants</w:t>
      </w:r>
    </w:p>
    <w:p w14:paraId="17463656" w14:textId="77777777" w:rsidR="000A65C4" w:rsidRDefault="000A65C4" w:rsidP="000A65C4">
      <w:pPr>
        <w:pStyle w:val="NoSpacing"/>
      </w:pPr>
      <w:r>
        <w:tab/>
      </w:r>
      <w:r>
        <w:tab/>
        <w:t>of the manor of Harpswell, Lincolnshire.</w:t>
      </w:r>
    </w:p>
    <w:p w14:paraId="7B9F33BE" w14:textId="77777777" w:rsidR="000A65C4" w:rsidRPr="002D67F9" w:rsidRDefault="000A65C4" w:rsidP="000A65C4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7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2590EA33" w14:textId="77777777" w:rsidR="000A65C4" w:rsidRDefault="000A65C4" w:rsidP="000A65C4">
      <w:pPr>
        <w:pStyle w:val="NoSpacing"/>
        <w:ind w:left="720" w:firstLine="720"/>
      </w:pPr>
      <w:r w:rsidRPr="00E96068">
        <w:t xml:space="preserve">(number </w:t>
      </w:r>
      <w:r>
        <w:t>32)</w:t>
      </w:r>
    </w:p>
    <w:p w14:paraId="343B6E83" w14:textId="77777777" w:rsidR="000A65C4" w:rsidRDefault="000A65C4" w:rsidP="006E3DAF">
      <w:pPr>
        <w:pStyle w:val="NoSpacing"/>
        <w:rPr>
          <w:sz w:val="22"/>
        </w:rPr>
      </w:pPr>
    </w:p>
    <w:p w14:paraId="48B08FDC" w14:textId="77777777" w:rsidR="006E3DAF" w:rsidRDefault="006E3DAF" w:rsidP="006E3DAF">
      <w:pPr>
        <w:pStyle w:val="NoSpacing"/>
        <w:rPr>
          <w:sz w:val="22"/>
        </w:rPr>
      </w:pPr>
    </w:p>
    <w:p w14:paraId="388BB4E0" w14:textId="77777777" w:rsidR="006E3DAF" w:rsidRDefault="006E3DAF" w:rsidP="006E3DAF">
      <w:pPr>
        <w:pStyle w:val="NoSpacing"/>
        <w:rPr>
          <w:sz w:val="22"/>
        </w:rPr>
      </w:pPr>
    </w:p>
    <w:p w14:paraId="62A6D9ED" w14:textId="77777777" w:rsidR="006E3DAF" w:rsidRDefault="006E3DAF" w:rsidP="006E3DAF">
      <w:pPr>
        <w:pStyle w:val="NoSpacing"/>
        <w:rPr>
          <w:sz w:val="22"/>
        </w:rPr>
      </w:pPr>
      <w:r>
        <w:rPr>
          <w:sz w:val="22"/>
        </w:rPr>
        <w:t>29 February 2024</w:t>
      </w:r>
    </w:p>
    <w:p w14:paraId="6BDEC367" w14:textId="739654F0" w:rsidR="000A65C4" w:rsidRDefault="000A65C4" w:rsidP="006E3DAF">
      <w:pPr>
        <w:pStyle w:val="NoSpacing"/>
        <w:rPr>
          <w:sz w:val="22"/>
        </w:rPr>
      </w:pPr>
      <w:r>
        <w:rPr>
          <w:sz w:val="22"/>
        </w:rPr>
        <w:t>18 May 2025</w:t>
      </w:r>
    </w:p>
    <w:p w14:paraId="4172C6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A6A67" w14:textId="77777777" w:rsidR="00273859" w:rsidRDefault="00273859" w:rsidP="009139A6">
      <w:r>
        <w:separator/>
      </w:r>
    </w:p>
  </w:endnote>
  <w:endnote w:type="continuationSeparator" w:id="0">
    <w:p w14:paraId="61928F9A" w14:textId="77777777" w:rsidR="00273859" w:rsidRDefault="002738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27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9D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006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2C409" w14:textId="77777777" w:rsidR="00273859" w:rsidRDefault="00273859" w:rsidP="009139A6">
      <w:r>
        <w:separator/>
      </w:r>
    </w:p>
  </w:footnote>
  <w:footnote w:type="continuationSeparator" w:id="0">
    <w:p w14:paraId="1B555C69" w14:textId="77777777" w:rsidR="00273859" w:rsidRDefault="002738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9C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AF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9E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AF"/>
    <w:rsid w:val="000666E0"/>
    <w:rsid w:val="000A65C4"/>
    <w:rsid w:val="002510B7"/>
    <w:rsid w:val="002700C6"/>
    <w:rsid w:val="00270799"/>
    <w:rsid w:val="00273859"/>
    <w:rsid w:val="005C130B"/>
    <w:rsid w:val="006E3DA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F87CE"/>
  <w15:chartTrackingRefBased/>
  <w15:docId w15:val="{0FF4E13E-8050-4447-A7F1-4F31EC59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E3D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44_153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2024-07-25T18:35:00Z</dcterms:created>
  <dcterms:modified xsi:type="dcterms:W3CDTF">2025-05-18T06:55:00Z</dcterms:modified>
</cp:coreProperties>
</file>